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C8" w:rsidRDefault="00570AC8" w:rsidP="00570AC8">
      <w:pPr>
        <w:spacing w:after="0"/>
        <w:rPr>
          <w:b/>
        </w:rPr>
      </w:pPr>
      <w:r>
        <w:rPr>
          <w:b/>
        </w:rPr>
        <w:t>APPENDIX 4</w:t>
      </w:r>
      <w:r w:rsidR="007F714E">
        <w:rPr>
          <w:b/>
        </w:rPr>
        <w:t xml:space="preserve"> A</w:t>
      </w:r>
    </w:p>
    <w:p w:rsidR="00570AC8" w:rsidRDefault="00570AC8" w:rsidP="00570AC8">
      <w:pPr>
        <w:spacing w:after="0"/>
        <w:rPr>
          <w:b/>
        </w:rPr>
      </w:pPr>
    </w:p>
    <w:p w:rsidR="00570AC8" w:rsidRDefault="00570AC8" w:rsidP="00570AC8">
      <w:pPr>
        <w:spacing w:after="0"/>
        <w:rPr>
          <w:b/>
        </w:rPr>
      </w:pPr>
      <w:r>
        <w:rPr>
          <w:b/>
        </w:rPr>
        <w:t>DISTRIBUTION OF COUNCIL STAFF BY GENDER &amp; GRADE (STACKED DIAGRAM)</w:t>
      </w:r>
    </w:p>
    <w:p w:rsidR="00570AC8" w:rsidRDefault="00570AC8" w:rsidP="00570AC8">
      <w:pPr>
        <w:spacing w:after="0"/>
        <w:rPr>
          <w:b/>
        </w:rPr>
      </w:pPr>
    </w:p>
    <w:p w:rsidR="00570AC8" w:rsidRPr="004B6F63" w:rsidRDefault="00570AC8" w:rsidP="00570AC8">
      <w:pPr>
        <w:spacing w:after="0"/>
      </w:pPr>
      <w:r>
        <w:t xml:space="preserve">In the stacked diagram below all Council </w:t>
      </w:r>
      <w:proofErr w:type="gramStart"/>
      <w:r>
        <w:t>staff (males and females) are</w:t>
      </w:r>
      <w:proofErr w:type="gramEnd"/>
      <w:r>
        <w:t xml:space="preserve"> shown by grade (expressed as an hourly rate) from Apprentice through to Senior Manager (left to right): -</w:t>
      </w:r>
    </w:p>
    <w:p w:rsidR="00570AC8" w:rsidRDefault="00570AC8" w:rsidP="00570AC8">
      <w:pPr>
        <w:spacing w:after="0"/>
        <w:rPr>
          <w:b/>
        </w:rPr>
      </w:pPr>
    </w:p>
    <w:p w:rsidR="00570AC8" w:rsidRDefault="00570AC8" w:rsidP="00570AC8">
      <w:pPr>
        <w:spacing w:after="0"/>
        <w:rPr>
          <w:b/>
        </w:rPr>
      </w:pPr>
    </w:p>
    <w:p w:rsidR="00570AC8" w:rsidRDefault="00570AC8" w:rsidP="00570AC8">
      <w:pPr>
        <w:spacing w:after="0"/>
        <w:rPr>
          <w:b/>
        </w:rPr>
      </w:pPr>
    </w:p>
    <w:p w:rsidR="00570AC8" w:rsidRDefault="00570AC8" w:rsidP="00570AC8">
      <w:pPr>
        <w:spacing w:after="0"/>
      </w:pPr>
      <w:r>
        <w:rPr>
          <w:noProof/>
        </w:rPr>
        <w:drawing>
          <wp:inline distT="0" distB="0" distL="0" distR="0" wp14:anchorId="0CBBF0E6" wp14:editId="21156021">
            <wp:extent cx="8426450" cy="2400300"/>
            <wp:effectExtent l="0" t="0" r="1270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0AC8" w:rsidRDefault="00570AC8" w:rsidP="00570AC8">
      <w:pPr>
        <w:spacing w:after="0"/>
      </w:pPr>
    </w:p>
    <w:p w:rsidR="00570AC8" w:rsidRPr="00744021" w:rsidRDefault="00570AC8" w:rsidP="00570AC8">
      <w:pPr>
        <w:spacing w:after="0"/>
      </w:pPr>
      <w:r>
        <w:t xml:space="preserve">The </w:t>
      </w:r>
      <w:r w:rsidRPr="00744021">
        <w:rPr>
          <w:i/>
        </w:rPr>
        <w:t>mean basic pay</w:t>
      </w:r>
      <w:r>
        <w:t xml:space="preserve"> for the 287 male staff is £ 18.57 per hour (i.e. Grade 7 equivalent) and for the 401 females £ 16.68 per hour (i.e. Grade 6 equivalent). The </w:t>
      </w:r>
      <w:r w:rsidRPr="001A01AA">
        <w:rPr>
          <w:b/>
          <w:i/>
        </w:rPr>
        <w:t>mean basic pay gap</w:t>
      </w:r>
      <w:r>
        <w:t xml:space="preserve"> is the percentage difference between the two mean basic (hourly) pay rates, i.e. £ 18.57 (for males) and £ 16.68 (for females) which is in favour of males by 10.2%.</w:t>
      </w:r>
    </w:p>
    <w:p w:rsidR="00570AC8" w:rsidRDefault="00570AC8" w:rsidP="00570AC8">
      <w:pPr>
        <w:spacing w:after="0"/>
      </w:pPr>
    </w:p>
    <w:p w:rsidR="008A22C6" w:rsidRPr="008A22C6" w:rsidRDefault="00570AC8" w:rsidP="007F714E">
      <w:pPr>
        <w:spacing w:after="0"/>
      </w:pPr>
      <w:r>
        <w:t xml:space="preserve">The </w:t>
      </w:r>
      <w:r>
        <w:rPr>
          <w:i/>
        </w:rPr>
        <w:t>median</w:t>
      </w:r>
      <w:r>
        <w:t xml:space="preserve"> </w:t>
      </w:r>
      <w:r w:rsidRPr="001A70AC">
        <w:rPr>
          <w:i/>
        </w:rPr>
        <w:t>basic pay</w:t>
      </w:r>
      <w:r>
        <w:t xml:space="preserve"> for the 287 males is the average of the 143rd and 144th values in the hourly pay of all males (i.e. £ 17.51 per hour or between the top of Grade 6 and bottom of Grade 7) and for the 401 females the average of the 200th and 201st values in the hourly pay of all females, i.e. £ 15.39 per hour (i.e. between the top of Grade 5 and bottom of Grade 6). The </w:t>
      </w:r>
      <w:r w:rsidRPr="001A01AA">
        <w:rPr>
          <w:b/>
          <w:i/>
        </w:rPr>
        <w:t>median basic pay gap</w:t>
      </w:r>
      <w:r>
        <w:t xml:space="preserve"> is the percentage difference between the two median basic (hourly) pay rates, i.e. £ 17.51 (for males) and £ 15.39 (for females) which in favour of males by 12.1%. </w:t>
      </w:r>
      <w:bookmarkStart w:id="0" w:name="_GoBack"/>
      <w:bookmarkEnd w:id="0"/>
    </w:p>
    <w:sectPr w:rsidR="008A22C6" w:rsidRPr="008A22C6" w:rsidSect="00570AC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C8" w:rsidRDefault="00570AC8" w:rsidP="00570AC8">
      <w:pPr>
        <w:spacing w:after="0"/>
      </w:pPr>
      <w:r>
        <w:separator/>
      </w:r>
    </w:p>
  </w:endnote>
  <w:endnote w:type="continuationSeparator" w:id="0">
    <w:p w:rsidR="00570AC8" w:rsidRDefault="00570AC8" w:rsidP="00570A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C8" w:rsidRDefault="00570AC8" w:rsidP="00570AC8">
      <w:pPr>
        <w:spacing w:after="0"/>
      </w:pPr>
      <w:r>
        <w:separator/>
      </w:r>
    </w:p>
  </w:footnote>
  <w:footnote w:type="continuationSeparator" w:id="0">
    <w:p w:rsidR="00570AC8" w:rsidRDefault="00570AC8" w:rsidP="00570A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C8" w:rsidRPr="00570AC8" w:rsidRDefault="00570AC8">
    <w:pPr>
      <w:pStyle w:val="Head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 w:rsidRPr="00570AC8">
      <w:rPr>
        <w:sz w:val="48"/>
        <w:szCs w:val="48"/>
      </w:rPr>
      <w:t>Appendix 4</w:t>
    </w:r>
    <w:r w:rsidR="007F714E">
      <w:rPr>
        <w:sz w:val="48"/>
        <w:szCs w:val="48"/>
      </w:rP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C8"/>
    <w:rsid w:val="000B4310"/>
    <w:rsid w:val="004000D7"/>
    <w:rsid w:val="00504E43"/>
    <w:rsid w:val="00551566"/>
    <w:rsid w:val="00570AC8"/>
    <w:rsid w:val="007908F4"/>
    <w:rsid w:val="007F714E"/>
    <w:rsid w:val="008A22C6"/>
    <w:rsid w:val="00AE3B3F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C8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A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C8"/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0A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0AC8"/>
    <w:rPr>
      <w:rFonts w:eastAsia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0A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0AC8"/>
    <w:rPr>
      <w:rFonts w:eastAsia="Times New Roman" w:cs="Times New Roman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C8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A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C8"/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0A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0AC8"/>
    <w:rPr>
      <w:rFonts w:eastAsia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0A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0AC8"/>
    <w:rPr>
      <w:rFonts w:eastAsia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cc.local\data\Human%20Resources%20&amp;%20OD\Data%20Transparency%20and%20External%20Reports\Gender%20Pay%20Gap\2018-19\Gender%20Analy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Council Staff by Gender</a:t>
            </a:r>
            <a:r>
              <a:rPr lang="en-GB" b="1" baseline="0"/>
              <a:t> and Grade (31 March 2019)</a:t>
            </a:r>
            <a:endParaRPr lang="en-GB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2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v>Apprentice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'Table for Block Diagram'!$I$4:$J$4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'Table for Block Diagram'!$I$6:$J$6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v>Grade 3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'Table for Block Diagram'!$I$4:$J$4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'Table for Block Diagram'!$I$7:$J$7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v>Grade 4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'Table for Block Diagram'!$I$4:$J$4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'Table for Block Diagram'!$I$8:$J$8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</c:ser>
        <c:ser>
          <c:idx val="3"/>
          <c:order val="3"/>
          <c:tx>
            <c:v>Grade 5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'Table for Block Diagram'!$I$4:$J$4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'Table for Block Diagram'!$I$9:$J$9</c:f>
              <c:numCache>
                <c:formatCode>General</c:formatCode>
                <c:ptCount val="2"/>
                <c:pt idx="0">
                  <c:v>20</c:v>
                </c:pt>
                <c:pt idx="1">
                  <c:v>8</c:v>
                </c:pt>
              </c:numCache>
            </c:numRef>
          </c:val>
        </c:ser>
        <c:ser>
          <c:idx val="4"/>
          <c:order val="4"/>
          <c:tx>
            <c:v>Grade 6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'Table for Block Diagram'!$I$4:$J$4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'Table for Block Diagram'!$I$10:$J$10</c:f>
              <c:numCache>
                <c:formatCode>General</c:formatCode>
                <c:ptCount val="2"/>
                <c:pt idx="0">
                  <c:v>15</c:v>
                </c:pt>
                <c:pt idx="1">
                  <c:v>8</c:v>
                </c:pt>
              </c:numCache>
            </c:numRef>
          </c:val>
        </c:ser>
        <c:ser>
          <c:idx val="5"/>
          <c:order val="5"/>
          <c:tx>
            <c:v>Grade 7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'Table for Block Diagram'!$I$4:$J$4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'Table for Block Diagram'!$I$11:$J$11</c:f>
              <c:numCache>
                <c:formatCode>General</c:formatCode>
                <c:ptCount val="2"/>
                <c:pt idx="0">
                  <c:v>15</c:v>
                </c:pt>
                <c:pt idx="1">
                  <c:v>15</c:v>
                </c:pt>
              </c:numCache>
            </c:numRef>
          </c:val>
        </c:ser>
        <c:ser>
          <c:idx val="6"/>
          <c:order val="6"/>
          <c:tx>
            <c:v>Grade 8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'Table for Block Diagram'!$I$4:$J$4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'Table for Block Diagram'!$I$12:$J$12</c:f>
              <c:numCache>
                <c:formatCode>General</c:formatCode>
                <c:ptCount val="2"/>
                <c:pt idx="0">
                  <c:v>9</c:v>
                </c:pt>
                <c:pt idx="1">
                  <c:v>8</c:v>
                </c:pt>
              </c:numCache>
            </c:numRef>
          </c:val>
        </c:ser>
        <c:ser>
          <c:idx val="7"/>
          <c:order val="7"/>
          <c:tx>
            <c:v>Grade 9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'Table for Block Diagram'!$I$4:$J$4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'Table for Block Diagram'!$I$13:$J$13</c:f>
              <c:numCache>
                <c:formatCode>General</c:formatCode>
                <c:ptCount val="2"/>
                <c:pt idx="0">
                  <c:v>6</c:v>
                </c:pt>
                <c:pt idx="1">
                  <c:v>3</c:v>
                </c:pt>
              </c:numCache>
            </c:numRef>
          </c:val>
        </c:ser>
        <c:ser>
          <c:idx val="8"/>
          <c:order val="8"/>
          <c:tx>
            <c:v>Grade 10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'Table for Block Diagram'!$I$4:$J$4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'Table for Block Diagram'!$I$14:$J$14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9"/>
          <c:order val="9"/>
          <c:tx>
            <c:v>Grade 11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'Table for Block Diagram'!$I$4:$J$4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'Table for Block Diagram'!$I$15:$J$15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10"/>
          <c:order val="10"/>
          <c:tx>
            <c:v>Senior Manager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'Table for Block Diagram'!$I$4:$J$4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'Table for Block Diagram'!$I$16:$J$16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985664"/>
        <c:axId val="33987200"/>
        <c:axId val="0"/>
      </c:bar3DChart>
      <c:catAx>
        <c:axId val="33985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87200"/>
        <c:crosses val="autoZero"/>
        <c:auto val="1"/>
        <c:lblAlgn val="ctr"/>
        <c:lblOffset val="100"/>
        <c:noMultiLvlLbl val="0"/>
      </c:catAx>
      <c:valAx>
        <c:axId val="33987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85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6CE2-5DC4-44ED-B5CE-C1935837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DD51D5BD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JMitchell</cp:lastModifiedBy>
  <cp:revision>3</cp:revision>
  <dcterms:created xsi:type="dcterms:W3CDTF">2020-02-24T15:51:00Z</dcterms:created>
  <dcterms:modified xsi:type="dcterms:W3CDTF">2020-02-25T14:19:00Z</dcterms:modified>
</cp:coreProperties>
</file>